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476CED" w:rsidRPr="00142D5B" w:rsidRDefault="00476CED" w:rsidP="00476CED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D5B">
        <w:rPr>
          <w:rFonts w:ascii="Times New Roman" w:hAnsi="Times New Roman" w:cs="Times New Roman"/>
          <w:b/>
          <w:sz w:val="24"/>
          <w:szCs w:val="24"/>
          <w:lang w:eastAsia="ru-RU"/>
        </w:rPr>
        <w:t>Коммерческое предложение</w:t>
      </w:r>
    </w:p>
    <w:p w:rsidR="00476CED" w:rsidRPr="00142D5B" w:rsidRDefault="00476CED" w:rsidP="00476CED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76CED" w:rsidRPr="00142D5B" w:rsidRDefault="00476CED" w:rsidP="00476CED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476CED" w:rsidRDefault="00476CED" w:rsidP="00476CED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476CED" w:rsidRDefault="00476CED" w:rsidP="00476CED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Предлагаем Вашему вниманию:</w:t>
      </w:r>
    </w:p>
    <w:p w:rsidR="00500419" w:rsidRPr="00A83B7D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 xml:space="preserve">Forland </w:t>
      </w:r>
      <w:r w:rsidR="003B0F9B" w:rsidRPr="003B0F9B">
        <w:rPr>
          <w:b/>
          <w:noProof/>
          <w:lang w:eastAsia="ru-RU"/>
        </w:rPr>
        <w:t>1</w:t>
      </w:r>
      <w:r w:rsidR="003B0F9B" w:rsidRPr="00A83B7D">
        <w:rPr>
          <w:b/>
          <w:noProof/>
          <w:lang w:eastAsia="ru-RU"/>
        </w:rPr>
        <w:t>2</w:t>
      </w:r>
    </w:p>
    <w:p w:rsidR="00500419" w:rsidRPr="00500419" w:rsidRDefault="00474DE5" w:rsidP="00500419">
      <w:pPr>
        <w:pStyle w:val="a4"/>
        <w:jc w:val="center"/>
        <w:rPr>
          <w:b/>
          <w:noProof/>
          <w:lang w:eastAsia="ru-RU"/>
        </w:rPr>
      </w:pPr>
      <w:r w:rsidRPr="00474DE5">
        <w:rPr>
          <w:b/>
          <w:noProof/>
          <w:lang w:eastAsia="ru-RU"/>
        </w:rPr>
        <w:t>изотермический фургон</w:t>
      </w:r>
    </w:p>
    <w:p w:rsidR="00433783" w:rsidRDefault="003B0F9B" w:rsidP="00500419">
      <w:pPr>
        <w:pStyle w:val="a4"/>
        <w:jc w:val="center"/>
        <w:rPr>
          <w:b/>
          <w:noProof/>
          <w:lang w:eastAsia="ru-RU"/>
        </w:rPr>
      </w:pPr>
      <w:r w:rsidRPr="00A83B7D">
        <w:rPr>
          <w:b/>
          <w:noProof/>
          <w:lang w:eastAsia="ru-RU"/>
        </w:rPr>
        <w:t>12</w:t>
      </w:r>
      <w:r w:rsidR="00500419" w:rsidRPr="00500419">
        <w:rPr>
          <w:b/>
          <w:noProof/>
          <w:lang w:eastAsia="ru-RU"/>
        </w:rPr>
        <w:t xml:space="preserve"> т колёсная база </w:t>
      </w:r>
      <w:r w:rsidRPr="00A83B7D">
        <w:rPr>
          <w:b/>
          <w:noProof/>
          <w:lang w:eastAsia="ru-RU"/>
        </w:rPr>
        <w:t>5150</w:t>
      </w:r>
    </w:p>
    <w:p w:rsidR="00476CED" w:rsidRPr="00A83B7D" w:rsidRDefault="00476CED" w:rsidP="00500419">
      <w:pPr>
        <w:pStyle w:val="a4"/>
        <w:jc w:val="center"/>
        <w:rPr>
          <w:noProof/>
          <w:lang w:eastAsia="ru-RU"/>
        </w:rPr>
      </w:pPr>
      <w:r>
        <w:rPr>
          <w:b/>
          <w:noProof/>
          <w:lang w:eastAsia="ru-RU"/>
        </w:rPr>
        <w:t>.</w:t>
      </w:r>
    </w:p>
    <w:p w:rsidR="00500419" w:rsidRDefault="00C15CB0" w:rsidP="00357152">
      <w:pPr>
        <w:jc w:val="center"/>
      </w:pPr>
      <w:r>
        <w:rPr>
          <w:noProof/>
          <w:lang w:eastAsia="ru-RU"/>
        </w:rPr>
        <w:drawing>
          <wp:inline distT="0" distB="0" distL="0" distR="0" wp14:anchorId="3086CBB0" wp14:editId="3E40E9DE">
            <wp:extent cx="4629150" cy="2957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3912" cy="29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83" w:rsidRDefault="00433783">
      <w:bookmarkStart w:id="0" w:name="RANGE!A1:C87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2"/>
        <w:gridCol w:w="3212"/>
        <w:gridCol w:w="3319"/>
        <w:gridCol w:w="1769"/>
      </w:tblGrid>
      <w:tr w:rsidR="00990068" w:rsidRPr="00C15CB0" w:rsidTr="00990068">
        <w:trPr>
          <w:trHeight w:val="300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характеристики*</w:t>
            </w:r>
          </w:p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ISF4.5S5210, 154 кВт(209 </w:t>
            </w:r>
            <w:proofErr w:type="spellStart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лс</w:t>
            </w:r>
            <w:proofErr w:type="spellEnd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), 4460 см³, дизельный,  Евро 5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Механическая коробка передач (8JS85TE), 8-ступенчатая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Внешние размеры фургона (ДхШхВ),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6800х2590х2500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Внутренние размеры фургона (ДхШхВ),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6630х2465х2310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 панелей, мм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60-80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Вместимость </w:t>
            </w:r>
            <w:proofErr w:type="spellStart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европалет</w:t>
            </w:r>
            <w:proofErr w:type="spellEnd"/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Внутренний объём, м³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Ширина кабины, мм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Компановка</w:t>
            </w:r>
            <w:proofErr w:type="spellEnd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 сидений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Топливный бак, л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Шины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275/80R22.5 6+1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Передние/задние тормоза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Барабанные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Стандартная комплектация*</w:t>
            </w:r>
          </w:p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Безопасность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ESC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Горный тормоз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Звуковой сигнал при движении задним ходом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Кабина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Кондиционер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Мультифункциональное рулевое колесо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Регулировка руля по высоте и вылету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7'' MP5 мультимедиа (Камера заднего </w:t>
            </w:r>
            <w:proofErr w:type="spellStart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вида+Bluetooth</w:t>
            </w:r>
            <w:proofErr w:type="spellEnd"/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Круиз-контроль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Электростеклоподъемники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Обогрев зеркал заднего вида 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Аудиосистема FM+MP3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Сиденье водителя с пневматической амортизацией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Подогрев сиденья водителя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Вентиляция сиденья водителя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Регулировка сиденья водителя, 8 положений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Экстерьер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Цвет белый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Обтекатель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Дневные ходовые огни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Прочее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Жидкостной отопитель Webasto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Подогрев топливной системы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ЭРА Глонасс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Знак аварийной остановки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Набор инструментов 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Спецификация дооборудования: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Панели фургона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Крыша: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 панели 81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наружное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утеплитель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внутреннее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Передняя стенка: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 панели 81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наружное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утеплитель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внутреннее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4644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Боковые стенки: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 панели 61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наружное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утеплитель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экструдированный пенополистирол 60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внутреннее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Задние двери: 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 панели 85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наружное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пластик, армированный стекловолокном 1.5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утеплитель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экструдированный пенополистирол 83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внутреннее 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Пол: 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толщина панели 105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8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наружное покрытие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плакированный металл 0.55 мм (цвет белый)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утеплитель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экструдированный пенополистирол 80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настил пола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влагостойкая, сетчатая фанера 24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крепление платформы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несквозное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подрамник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швеллер из стали 09Г2С, толщина 4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покрытие подрамника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антикоррозийная, двухкомпонентная эмаль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300"/>
        </w:trPr>
        <w:tc>
          <w:tcPr>
            <w:tcW w:w="4644" w:type="dxa"/>
            <w:gridSpan w:val="2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Обвязка кузова, отбортовка</w:t>
            </w:r>
          </w:p>
        </w:tc>
        <w:tc>
          <w:tcPr>
            <w:tcW w:w="3573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Наружные обрамление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анодированный алюминий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Внутренние обрамление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оцинкованный уголок 1.5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Отбортовка 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оцинкованный сталь 2 мм / высота 250 мм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300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Задние двери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Портал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стальной 3 мм с порошковой окраской (цвет серый)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оцинкованная сталь 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Количество петель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петли из оцинкованной стали 8 шт. (по 4 шт. на дверь)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Количество штанг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штанги с дельтовидными ручками 2 шт. (по 1 шт. на дверь)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Фиксаторы дверей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Т-образные 2 шт. (по 1 шт. на дверь)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Уплотнитель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резино-пластиковый, морозостойкий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Отбойники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отбойник фургона узкий 2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0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Электрика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Внутреннее освещение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светодиодные плафоны - 2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Включение освещения фургона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кнопка в кабине водителя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Боковые габариты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светодиодные - 6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5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Верхние габариты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светодиодные - 4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70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Прочее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2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Боковая защита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алюминиевая 2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2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 xml:space="preserve">Подкрылки 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пластиковые 2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2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Лестница для подъёма в кузов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оцинкованная 1 шт.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90068" w:rsidRPr="00C15CB0" w:rsidTr="00990068">
        <w:trPr>
          <w:trHeight w:val="252"/>
        </w:trPr>
        <w:tc>
          <w:tcPr>
            <w:tcW w:w="1696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8" w:type="dxa"/>
            <w:noWrap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Светоотражающая маркировка</w:t>
            </w:r>
          </w:p>
        </w:tc>
        <w:tc>
          <w:tcPr>
            <w:tcW w:w="3573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по периметру фургона</w:t>
            </w:r>
          </w:p>
        </w:tc>
        <w:tc>
          <w:tcPr>
            <w:tcW w:w="1695" w:type="dxa"/>
            <w:hideMark/>
          </w:tcPr>
          <w:p w:rsidR="00990068" w:rsidRPr="00C15CB0" w:rsidRDefault="00990068" w:rsidP="00990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F7D61" w:rsidRPr="00C15CB0" w:rsidRDefault="009F7D61" w:rsidP="009F7D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1F0" w:rsidRPr="00C15CB0" w:rsidRDefault="006C51F0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C15CB0">
      <w:pPr>
        <w:rPr>
          <w:b/>
        </w:rPr>
      </w:pPr>
    </w:p>
    <w:p w:rsidR="00C15CB0" w:rsidRDefault="00C15CB0" w:rsidP="00C15CB0">
      <w:pPr>
        <w:rPr>
          <w:b/>
        </w:rPr>
      </w:pPr>
    </w:p>
    <w:p w:rsidR="00C15CB0" w:rsidRDefault="00C15CB0" w:rsidP="00C15CB0">
      <w:pPr>
        <w:rPr>
          <w:b/>
        </w:rPr>
      </w:pPr>
    </w:p>
    <w:p w:rsidR="00C15CB0" w:rsidRDefault="00C15CB0" w:rsidP="00C15CB0">
      <w:pPr>
        <w:rPr>
          <w:b/>
        </w:rPr>
      </w:pPr>
      <w:r w:rsidRPr="00AE5B6D">
        <w:rPr>
          <w:b/>
        </w:rPr>
        <w:t>Фото кабины</w:t>
      </w:r>
      <w:r>
        <w:rPr>
          <w:b/>
        </w:rPr>
        <w:t xml:space="preserve"> внутри </w:t>
      </w:r>
    </w:p>
    <w:p w:rsidR="00C15CB0" w:rsidRDefault="00C15CB0" w:rsidP="00C15CB0">
      <w:pPr>
        <w:rPr>
          <w:b/>
        </w:rPr>
      </w:pPr>
    </w:p>
    <w:p w:rsidR="00C15CB0" w:rsidRDefault="00C15CB0" w:rsidP="00C15CB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EC4F0A" wp14:editId="08A1189D">
            <wp:extent cx="3095625" cy="1849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193" cy="18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B0" w:rsidRDefault="00C15CB0" w:rsidP="00C15CB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739FAAE" wp14:editId="7652AF2A">
            <wp:extent cx="3114675" cy="199185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978" cy="199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C15CB0" w:rsidTr="007B22A8">
        <w:trPr>
          <w:trHeight w:val="288"/>
        </w:trPr>
        <w:tc>
          <w:tcPr>
            <w:tcW w:w="5685" w:type="dxa"/>
          </w:tcPr>
          <w:p w:rsidR="00C15CB0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автомобиля, руб. с НДС:</w:t>
            </w:r>
          </w:p>
        </w:tc>
        <w:tc>
          <w:tcPr>
            <w:tcW w:w="3659" w:type="dxa"/>
          </w:tcPr>
          <w:p w:rsidR="00C15CB0" w:rsidRDefault="00C15CB0" w:rsidP="007B22A8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5 877 000</w:t>
            </w:r>
          </w:p>
        </w:tc>
      </w:tr>
      <w:tr w:rsidR="00C15CB0" w:rsidRPr="00C6588E" w:rsidTr="007B22A8">
        <w:trPr>
          <w:trHeight w:val="288"/>
        </w:trPr>
        <w:tc>
          <w:tcPr>
            <w:tcW w:w="5685" w:type="dxa"/>
            <w:hideMark/>
          </w:tcPr>
          <w:p w:rsidR="00C15CB0" w:rsidRPr="00C6588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действующей скидки при покупки в лизинг, руб. с НДС</w:t>
            </w:r>
          </w:p>
        </w:tc>
        <w:tc>
          <w:tcPr>
            <w:tcW w:w="3659" w:type="dxa"/>
            <w:hideMark/>
          </w:tcPr>
          <w:p w:rsidR="00C15CB0" w:rsidRPr="00C6588E" w:rsidRDefault="00C15CB0" w:rsidP="00C15CB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 377 000</w:t>
            </w:r>
          </w:p>
        </w:tc>
      </w:tr>
      <w:tr w:rsidR="00C15CB0" w:rsidRPr="00C6588E" w:rsidTr="007B22A8">
        <w:trPr>
          <w:trHeight w:val="306"/>
        </w:trPr>
        <w:tc>
          <w:tcPr>
            <w:tcW w:w="5685" w:type="dxa"/>
            <w:hideMark/>
          </w:tcPr>
          <w:p w:rsidR="00C15CB0" w:rsidRPr="00C6588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C15CB0" w:rsidRDefault="00C15CB0" w:rsidP="007B22A8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C15CB0" w:rsidRPr="00C6588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C15CB0" w:rsidRPr="009A02BE" w:rsidTr="007B22A8">
        <w:trPr>
          <w:trHeight w:val="269"/>
        </w:trPr>
        <w:tc>
          <w:tcPr>
            <w:tcW w:w="5685" w:type="dxa"/>
            <w:hideMark/>
          </w:tcPr>
          <w:p w:rsidR="00C15CB0" w:rsidRPr="00C6588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C15CB0" w:rsidRPr="009A02B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C15CB0" w:rsidRPr="009A02BE" w:rsidTr="007B22A8">
        <w:trPr>
          <w:trHeight w:val="269"/>
        </w:trPr>
        <w:tc>
          <w:tcPr>
            <w:tcW w:w="5685" w:type="dxa"/>
          </w:tcPr>
          <w:p w:rsidR="00C15CB0" w:rsidRPr="00C6588E" w:rsidRDefault="00C15CB0" w:rsidP="007B22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C15CB0" w:rsidRPr="009A02BE" w:rsidRDefault="00C15CB0" w:rsidP="007B22A8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рабочих дней</w:t>
            </w:r>
          </w:p>
        </w:tc>
      </w:tr>
    </w:tbl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C15CB0" w:rsidRDefault="00C15CB0" w:rsidP="00476CE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С уважением, </w:t>
      </w: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476CED" w:rsidRDefault="00C15CB0" w:rsidP="00476CED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  <w:hyperlink r:id="rId10" w:history="1">
        <w:r w:rsidR="00476CED" w:rsidRPr="00220E3E">
          <w:rPr>
            <w:rStyle w:val="a7"/>
            <w:rFonts w:ascii="Segoe UI" w:hAnsi="Segoe UI" w:cs="Segoe UI"/>
            <w:sz w:val="18"/>
            <w:szCs w:val="18"/>
          </w:rPr>
          <w:t>kulyshovaks@a-trast.ru</w:t>
        </w:r>
      </w:hyperlink>
    </w:p>
    <w:p w:rsidR="00476CED" w:rsidRDefault="00476CED" w:rsidP="00476CED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</w:p>
    <w:p w:rsidR="00476CED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</w:p>
    <w:p w:rsidR="00476CED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 +7(963) 853 80 00</w:t>
      </w:r>
    </w:p>
    <w:p w:rsidR="00476CED" w:rsidRPr="008545FB" w:rsidRDefault="00476CED" w:rsidP="00476CED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 xml:space="preserve"> (908) 906 60 18 </w:t>
      </w:r>
    </w:p>
    <w:p w:rsidR="00476CED" w:rsidRPr="00DB27CA" w:rsidRDefault="00C15CB0" w:rsidP="00476CED">
      <w:pPr>
        <w:spacing w:after="0" w:line="240" w:lineRule="auto"/>
        <w:rPr>
          <w:rFonts w:ascii="Segoe UI" w:eastAsia="Calibri" w:hAnsi="Segoe UI" w:cs="Segoe UI"/>
          <w:color w:val="222222"/>
          <w:sz w:val="20"/>
          <w:szCs w:val="20"/>
          <w:lang w:eastAsia="ru-RU"/>
        </w:rPr>
      </w:pPr>
      <w:hyperlink r:id="rId11" w:history="1">
        <w:proofErr w:type="spellStart"/>
        <w:r w:rsidR="00476CED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="00476CED"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="00476CED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="00476CED"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476CED"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4D280C" w:rsidRDefault="004D280C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D280C" w:rsidRDefault="004D280C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2B95" w:rsidRDefault="00C72B95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72B95" w:rsidRDefault="00C72B95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B17905">
        <w:rPr>
          <w:rFonts w:cs="Calibri"/>
          <w:b/>
          <w:sz w:val="24"/>
          <w:szCs w:val="24"/>
        </w:rPr>
        <w:t xml:space="preserve">       </w:t>
      </w:r>
      <w:bookmarkStart w:id="1" w:name="_GoBack"/>
      <w:bookmarkEnd w:id="1"/>
    </w:p>
    <w:sectPr w:rsidR="00EC0A49" w:rsidRPr="00EC0A49" w:rsidSect="004C0374">
      <w:headerReference w:type="default" r:id="rId12"/>
      <w:footerReference w:type="default" r:id="rId13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456" w:type="dxa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52"/>
      <w:gridCol w:w="3904"/>
    </w:tblGrid>
    <w:tr w:rsidR="00C15CB0" w:rsidRPr="00142D5B" w:rsidTr="007B22A8">
      <w:trPr>
        <w:trHeight w:val="1701"/>
        <w:jc w:val="right"/>
      </w:trPr>
      <w:tc>
        <w:tcPr>
          <w:tcW w:w="6374" w:type="dxa"/>
          <w:tcBorders>
            <w:top w:val="nil"/>
            <w:left w:val="nil"/>
            <w:bottom w:val="nil"/>
            <w:right w:val="nil"/>
          </w:tcBorders>
        </w:tcPr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C15CB0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C15CB0" w:rsidRPr="008545FB" w:rsidRDefault="00C15CB0" w:rsidP="00C15CB0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Куляшова Ксения Сергеевна</w:t>
          </w:r>
        </w:p>
        <w:p w:rsidR="00C15CB0" w:rsidRPr="008545FB" w:rsidRDefault="00C15CB0" w:rsidP="00C15CB0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C15CB0" w:rsidRPr="008545FB" w:rsidRDefault="00C15CB0" w:rsidP="00C15CB0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Менеджер отдела продаж</w:t>
          </w:r>
        </w:p>
        <w:p w:rsidR="00C15CB0" w:rsidRPr="008545FB" w:rsidRDefault="00C15CB0" w:rsidP="00C15CB0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8545F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C15CB0" w:rsidRPr="00B076F2" w:rsidRDefault="00C15CB0" w:rsidP="00C15CB0">
          <w:pPr>
            <w:rPr>
              <w:rStyle w:val="allowtextselection"/>
              <w:rFonts w:ascii="Times New Roman" w:hAnsi="Times New Roman" w:cs="Times New Roman"/>
              <w:color w:val="0078D7"/>
              <w:sz w:val="24"/>
              <w:szCs w:val="24"/>
            </w:rPr>
          </w:pPr>
          <w:hyperlink r:id="rId1" w:history="1">
            <w:r w:rsidRPr="00B076F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kulyshovaks@a-trast.ru</w:t>
            </w:r>
          </w:hyperlink>
        </w:p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+7(963) 853 80 00</w:t>
          </w:r>
        </w:p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+7 (343) 214-84-84</w:t>
          </w:r>
        </w:p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hyperlink r:id="rId2" w:history="1"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info</w:t>
            </w:r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@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  <w:r w:rsidRPr="00142D5B">
            <w:rPr>
              <w:rFonts w:ascii="Times New Roman" w:hAnsi="Times New Roman" w:cs="Times New Roman"/>
              <w:color w:val="0070C0"/>
              <w:sz w:val="24"/>
              <w:szCs w:val="24"/>
            </w:rPr>
            <w:t xml:space="preserve"> </w:t>
          </w:r>
        </w:p>
        <w:p w:rsidR="00C15CB0" w:rsidRPr="00142D5B" w:rsidRDefault="00C15CB0" w:rsidP="00C15CB0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3" w:history="1"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https</w:t>
            </w:r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://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Pr="00142D5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</w:tcPr>
        <w:p w:rsidR="00C15CB0" w:rsidRDefault="00C15CB0" w:rsidP="00C15CB0">
          <w:pPr>
            <w:pStyle w:val="a5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</w:t>
          </w:r>
        </w:p>
        <w:p w:rsidR="00C15CB0" w:rsidRPr="00142D5B" w:rsidRDefault="00C15CB0" w:rsidP="00C15CB0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                    </w:t>
          </w:r>
          <w:r w:rsidRPr="00142D5B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C15CB0" w:rsidRPr="00142D5B" w:rsidRDefault="00C15CB0" w:rsidP="00C15CB0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 w:rsidRPr="00142D5B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56C9E3DF" wp14:editId="1A37C153">
                <wp:simplePos x="0" y="0"/>
                <wp:positionH relativeFrom="column">
                  <wp:posOffset>828397</wp:posOffset>
                </wp:positionH>
                <wp:positionV relativeFrom="paragraph">
                  <wp:posOffset>35560</wp:posOffset>
                </wp:positionV>
                <wp:extent cx="1582063" cy="476250"/>
                <wp:effectExtent l="0" t="0" r="0" b="0"/>
                <wp:wrapNone/>
                <wp:docPr id="44" name="Рисунок 44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322" cy="479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15CB0" w:rsidRDefault="00C15CB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17170"/>
    <w:rsid w:val="000732B5"/>
    <w:rsid w:val="000D465C"/>
    <w:rsid w:val="00124394"/>
    <w:rsid w:val="0013495B"/>
    <w:rsid w:val="001674B0"/>
    <w:rsid w:val="00197BCD"/>
    <w:rsid w:val="001B6847"/>
    <w:rsid w:val="002830E4"/>
    <w:rsid w:val="00284225"/>
    <w:rsid w:val="002D27C5"/>
    <w:rsid w:val="00337C7E"/>
    <w:rsid w:val="00354769"/>
    <w:rsid w:val="00357152"/>
    <w:rsid w:val="00397A72"/>
    <w:rsid w:val="003B0F9B"/>
    <w:rsid w:val="00433783"/>
    <w:rsid w:val="00474DE5"/>
    <w:rsid w:val="00476CED"/>
    <w:rsid w:val="004A691F"/>
    <w:rsid w:val="004C0374"/>
    <w:rsid w:val="004D280C"/>
    <w:rsid w:val="004D6B2E"/>
    <w:rsid w:val="00500419"/>
    <w:rsid w:val="00566D11"/>
    <w:rsid w:val="00573C24"/>
    <w:rsid w:val="005A6D1F"/>
    <w:rsid w:val="006B3371"/>
    <w:rsid w:val="006B3D3F"/>
    <w:rsid w:val="006C51F0"/>
    <w:rsid w:val="006D2C28"/>
    <w:rsid w:val="006E6062"/>
    <w:rsid w:val="007E523A"/>
    <w:rsid w:val="007E7B55"/>
    <w:rsid w:val="0080348B"/>
    <w:rsid w:val="00893942"/>
    <w:rsid w:val="00990068"/>
    <w:rsid w:val="00997EC7"/>
    <w:rsid w:val="009A2D69"/>
    <w:rsid w:val="009F7D61"/>
    <w:rsid w:val="00A74E0C"/>
    <w:rsid w:val="00A83B7D"/>
    <w:rsid w:val="00B17905"/>
    <w:rsid w:val="00B56D53"/>
    <w:rsid w:val="00B67F31"/>
    <w:rsid w:val="00BE31EB"/>
    <w:rsid w:val="00C15CB0"/>
    <w:rsid w:val="00C72B95"/>
    <w:rsid w:val="00D3099C"/>
    <w:rsid w:val="00DF5F10"/>
    <w:rsid w:val="00E26D67"/>
    <w:rsid w:val="00EB502E"/>
    <w:rsid w:val="00EC0A49"/>
    <w:rsid w:val="00F04F72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EA6E33C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476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riger-avto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ulyshovaks@a-tra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kriger-avto.ru" TargetMode="External"/><Relationship Id="rId2" Type="http://schemas.openxmlformats.org/officeDocument/2006/relationships/hyperlink" Target="mailto:info@kriger-avto.ru" TargetMode="External"/><Relationship Id="rId1" Type="http://schemas.openxmlformats.org/officeDocument/2006/relationships/hyperlink" Target="mailto:kulyshovaks@a-trast.ru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3</cp:revision>
  <dcterms:created xsi:type="dcterms:W3CDTF">2024-10-28T10:21:00Z</dcterms:created>
  <dcterms:modified xsi:type="dcterms:W3CDTF">2025-07-17T07:42:00Z</dcterms:modified>
</cp:coreProperties>
</file>